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E49" w:rsidRPr="00C84D37" w:rsidRDefault="00F67E6F" w:rsidP="00971E49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比赛成绩</w:t>
      </w:r>
      <w:r w:rsidR="005A7FB3">
        <w:rPr>
          <w:rFonts w:hint="eastAsia"/>
          <w:b/>
          <w:sz w:val="40"/>
        </w:rPr>
        <w:t>(</w:t>
      </w:r>
      <w:r w:rsidR="005A7FB3">
        <w:rPr>
          <w:rFonts w:hint="eastAsia"/>
          <w:b/>
          <w:sz w:val="40"/>
        </w:rPr>
        <w:t>获奖</w:t>
      </w:r>
      <w:r w:rsidR="005A7FB3">
        <w:rPr>
          <w:rFonts w:hint="eastAsia"/>
          <w:b/>
          <w:sz w:val="40"/>
        </w:rPr>
        <w:t>)</w:t>
      </w:r>
      <w:r>
        <w:rPr>
          <w:rFonts w:hint="eastAsia"/>
          <w:b/>
          <w:sz w:val="40"/>
        </w:rPr>
        <w:t>排名表——自创</w:t>
      </w:r>
      <w:r w:rsidR="00971E49">
        <w:rPr>
          <w:rFonts w:hint="eastAsia"/>
          <w:b/>
          <w:sz w:val="40"/>
        </w:rPr>
        <w:t>异形</w:t>
      </w:r>
    </w:p>
    <w:p w:rsidR="00971E49" w:rsidRDefault="00971E49" w:rsidP="00971E49">
      <w:pPr>
        <w:jc w:val="center"/>
        <w:rPr>
          <w:b/>
          <w:sz w:val="32"/>
        </w:rPr>
      </w:pPr>
    </w:p>
    <w:tbl>
      <w:tblPr>
        <w:tblStyle w:val="a5"/>
        <w:tblW w:w="0" w:type="auto"/>
        <w:tblLook w:val="04A0"/>
      </w:tblPr>
      <w:tblGrid>
        <w:gridCol w:w="2689"/>
        <w:gridCol w:w="3118"/>
        <w:gridCol w:w="2489"/>
      </w:tblGrid>
      <w:tr w:rsidR="00971E49" w:rsidTr="001F4B79">
        <w:tc>
          <w:tcPr>
            <w:tcW w:w="2689" w:type="dxa"/>
          </w:tcPr>
          <w:p w:rsidR="00971E49" w:rsidRDefault="00971E49" w:rsidP="001F4B7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排名</w:t>
            </w:r>
          </w:p>
        </w:tc>
        <w:tc>
          <w:tcPr>
            <w:tcW w:w="3118" w:type="dxa"/>
          </w:tcPr>
          <w:p w:rsidR="00971E49" w:rsidRDefault="00971E49" w:rsidP="001F4B7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学校</w:t>
            </w:r>
          </w:p>
        </w:tc>
        <w:tc>
          <w:tcPr>
            <w:tcW w:w="2489" w:type="dxa"/>
          </w:tcPr>
          <w:p w:rsidR="00971E49" w:rsidRDefault="00971E49" w:rsidP="001F4B7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队伍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1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西北工业大学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自创异形</w:t>
            </w:r>
            <w:r w:rsidRPr="00FD5656">
              <w:rPr>
                <w:rFonts w:hint="eastAsia"/>
                <w:b/>
                <w:sz w:val="32"/>
              </w:rPr>
              <w:t>1</w:t>
            </w:r>
            <w:r w:rsidRPr="00FD5656">
              <w:rPr>
                <w:rFonts w:hint="eastAsia"/>
                <w:b/>
                <w:sz w:val="32"/>
              </w:rPr>
              <w:t>队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2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西北工业大学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自创异形</w:t>
            </w:r>
            <w:r w:rsidRPr="00FD5656">
              <w:rPr>
                <w:rFonts w:hint="eastAsia"/>
                <w:b/>
                <w:sz w:val="32"/>
              </w:rPr>
              <w:t>2</w:t>
            </w:r>
            <w:r w:rsidRPr="00FD5656">
              <w:rPr>
                <w:rFonts w:hint="eastAsia"/>
                <w:b/>
                <w:sz w:val="32"/>
              </w:rPr>
              <w:t>队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3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西安航空学院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缔造者</w:t>
            </w:r>
            <w:r w:rsidRPr="00FD5656">
              <w:rPr>
                <w:rFonts w:hint="eastAsia"/>
                <w:b/>
                <w:sz w:val="32"/>
              </w:rPr>
              <w:t>F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4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东北电力大学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AUTU II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5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东北电力大学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AUTU I</w:t>
            </w:r>
          </w:p>
        </w:tc>
        <w:bookmarkStart w:id="0" w:name="_GoBack"/>
        <w:bookmarkEnd w:id="0"/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6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西北农林科技大学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名动四方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7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长安大学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proofErr w:type="gramStart"/>
            <w:r w:rsidRPr="00FD5656">
              <w:rPr>
                <w:rFonts w:hint="eastAsia"/>
                <w:b/>
                <w:sz w:val="32"/>
              </w:rPr>
              <w:t>羽动长安</w:t>
            </w:r>
            <w:proofErr w:type="gramEnd"/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8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28"/>
              </w:rPr>
              <w:t>北京交通大学海滨学院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24"/>
              </w:rPr>
              <w:t>ET-</w:t>
            </w:r>
            <w:r w:rsidRPr="00FD5656">
              <w:rPr>
                <w:rFonts w:hint="eastAsia"/>
                <w:b/>
                <w:sz w:val="24"/>
              </w:rPr>
              <w:t>机器人工作室（异形组）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9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南京工程大学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proofErr w:type="gramStart"/>
            <w:r w:rsidRPr="00FD5656">
              <w:rPr>
                <w:rFonts w:hint="eastAsia"/>
                <w:b/>
                <w:sz w:val="32"/>
              </w:rPr>
              <w:t>南工程</w:t>
            </w:r>
            <w:proofErr w:type="gramEnd"/>
            <w:r w:rsidRPr="00FD5656">
              <w:rPr>
                <w:rFonts w:hint="eastAsia"/>
                <w:b/>
                <w:sz w:val="32"/>
              </w:rPr>
              <w:t>5</w:t>
            </w:r>
            <w:r w:rsidRPr="00FD5656">
              <w:rPr>
                <w:rFonts w:hint="eastAsia"/>
                <w:b/>
                <w:sz w:val="32"/>
              </w:rPr>
              <w:t>队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10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安徽工业大学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探索一队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11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天津工业大学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天工大创新三队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12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宁夏新华学院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越众</w:t>
            </w:r>
          </w:p>
        </w:tc>
      </w:tr>
      <w:tr w:rsidR="00FD5656" w:rsidTr="001F4B79">
        <w:tc>
          <w:tcPr>
            <w:tcW w:w="2689" w:type="dxa"/>
            <w:vAlign w:val="bottom"/>
          </w:tcPr>
          <w:p w:rsidR="00FD5656" w:rsidRPr="00DE01E2" w:rsidRDefault="00FD5656" w:rsidP="00FD5656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13</w:t>
            </w:r>
          </w:p>
        </w:tc>
        <w:tc>
          <w:tcPr>
            <w:tcW w:w="3118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天津工业大学</w:t>
            </w:r>
          </w:p>
        </w:tc>
        <w:tc>
          <w:tcPr>
            <w:tcW w:w="2489" w:type="dxa"/>
            <w:vAlign w:val="bottom"/>
          </w:tcPr>
          <w:p w:rsidR="00FD5656" w:rsidRPr="00FD5656" w:rsidRDefault="00FD5656" w:rsidP="00FD5656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天工大创新二队</w:t>
            </w:r>
          </w:p>
        </w:tc>
      </w:tr>
    </w:tbl>
    <w:p w:rsidR="00971E49" w:rsidRDefault="00971E49" w:rsidP="00971E49"/>
    <w:p w:rsidR="004A1F6C" w:rsidRDefault="004A1F6C"/>
    <w:sectPr w:rsidR="004A1F6C" w:rsidSect="00B269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3E2" w:rsidRDefault="009713E2" w:rsidP="00971E49">
      <w:r>
        <w:separator/>
      </w:r>
    </w:p>
  </w:endnote>
  <w:endnote w:type="continuationSeparator" w:id="1">
    <w:p w:rsidR="009713E2" w:rsidRDefault="009713E2" w:rsidP="00971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3E2" w:rsidRDefault="009713E2" w:rsidP="00971E49">
      <w:r>
        <w:separator/>
      </w:r>
    </w:p>
  </w:footnote>
  <w:footnote w:type="continuationSeparator" w:id="1">
    <w:p w:rsidR="009713E2" w:rsidRDefault="009713E2" w:rsidP="00971E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483D"/>
    <w:rsid w:val="000F5438"/>
    <w:rsid w:val="001D0531"/>
    <w:rsid w:val="0035483D"/>
    <w:rsid w:val="004A1F6C"/>
    <w:rsid w:val="005A7FB3"/>
    <w:rsid w:val="009713E2"/>
    <w:rsid w:val="00971E49"/>
    <w:rsid w:val="00B26998"/>
    <w:rsid w:val="00E223B6"/>
    <w:rsid w:val="00E456E5"/>
    <w:rsid w:val="00F67E6F"/>
    <w:rsid w:val="00FC1575"/>
    <w:rsid w:val="00FD5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1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1E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1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1E49"/>
    <w:rPr>
      <w:sz w:val="18"/>
      <w:szCs w:val="18"/>
    </w:rPr>
  </w:style>
  <w:style w:type="table" w:styleId="a5">
    <w:name w:val="Table Grid"/>
    <w:basedOn w:val="a1"/>
    <w:uiPriority w:val="39"/>
    <w:rsid w:val="00971E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Chen</dc:creator>
  <cp:keywords/>
  <dc:description/>
  <cp:lastModifiedBy>h</cp:lastModifiedBy>
  <cp:revision>7</cp:revision>
  <dcterms:created xsi:type="dcterms:W3CDTF">2015-10-18T14:43:00Z</dcterms:created>
  <dcterms:modified xsi:type="dcterms:W3CDTF">2015-10-19T01:28:00Z</dcterms:modified>
</cp:coreProperties>
</file>